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187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815"/>
        <w:gridCol w:w="6443"/>
      </w:tblGrid>
      <w:tr w:rsidR="002F664C" w:rsidRPr="002F664C" w:rsidTr="00851915">
        <w:trPr>
          <w:tblHeader/>
          <w:tblCellSpacing w:w="15" w:type="dxa"/>
        </w:trPr>
        <w:tc>
          <w:tcPr>
            <w:tcW w:w="9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664C" w:rsidRPr="002F664C" w:rsidRDefault="002F664C" w:rsidP="00851915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i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b/>
                <w:i/>
                <w:color w:val="625F5F"/>
                <w:sz w:val="16"/>
                <w:szCs w:val="16"/>
                <w:lang w:eastAsia="ru-RU"/>
              </w:rPr>
              <w:t>Извещение о проведении закупки</w:t>
            </w:r>
            <w:r w:rsidR="00851915" w:rsidRPr="00851915">
              <w:rPr>
                <w:rFonts w:ascii="Arial" w:eastAsia="Times New Roman" w:hAnsi="Arial" w:cs="Arial"/>
                <w:b/>
                <w:i/>
                <w:color w:val="625F5F"/>
                <w:sz w:val="16"/>
                <w:szCs w:val="16"/>
                <w:lang w:eastAsia="ru-RU"/>
              </w:rPr>
              <w:t xml:space="preserve"> (в редакции № 1 от 13.08.2018</w:t>
            </w:r>
            <w:r w:rsidR="00851915" w:rsidRPr="002F664C">
              <w:rPr>
                <w:rFonts w:ascii="Arial" w:eastAsia="Times New Roman" w:hAnsi="Arial" w:cs="Arial"/>
                <w:b/>
                <w:i/>
                <w:color w:val="625F5F"/>
                <w:sz w:val="16"/>
                <w:szCs w:val="16"/>
                <w:lang w:eastAsia="ru-RU"/>
              </w:rPr>
              <w:t>)</w:t>
            </w:r>
          </w:p>
        </w:tc>
      </w:tr>
      <w:tr w:rsidR="002F664C" w:rsidRPr="002F664C" w:rsidTr="00851915">
        <w:trPr>
          <w:tblCellSpacing w:w="15" w:type="dxa"/>
        </w:trPr>
        <w:tc>
          <w:tcPr>
            <w:tcW w:w="9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664C" w:rsidRPr="002F664C" w:rsidRDefault="002F664C" w:rsidP="008519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2F664C" w:rsidRPr="002F664C" w:rsidTr="00851915">
        <w:trPr>
          <w:tblCellSpacing w:w="15" w:type="dxa"/>
        </w:trPr>
        <w:tc>
          <w:tcPr>
            <w:tcW w:w="3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31806813626</w:t>
            </w:r>
          </w:p>
        </w:tc>
      </w:tr>
      <w:tr w:rsidR="002F664C" w:rsidRPr="002F664C" w:rsidTr="00851915">
        <w:trPr>
          <w:tblCellSpacing w:w="15" w:type="dxa"/>
        </w:trPr>
        <w:tc>
          <w:tcPr>
            <w:tcW w:w="3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Продлениеантивирусного программного обеспечения (Kaspersky Endpoint Security Стандартный для бизнеса на 2018-2019 гг.)</w:t>
            </w:r>
          </w:p>
        </w:tc>
      </w:tr>
      <w:tr w:rsidR="002F664C" w:rsidRPr="002F664C" w:rsidTr="00851915">
        <w:trPr>
          <w:tblCellSpacing w:w="15" w:type="dxa"/>
        </w:trPr>
        <w:tc>
          <w:tcPr>
            <w:tcW w:w="3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Запрос котировок (до 01.07.18)</w:t>
            </w:r>
          </w:p>
        </w:tc>
      </w:tr>
      <w:tr w:rsidR="002F664C" w:rsidRPr="002F664C" w:rsidTr="00851915">
        <w:trPr>
          <w:tblCellSpacing w:w="15" w:type="dxa"/>
        </w:trPr>
        <w:tc>
          <w:tcPr>
            <w:tcW w:w="9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2F664C" w:rsidRPr="002F664C" w:rsidTr="00851915">
        <w:trPr>
          <w:tblCellSpacing w:w="15" w:type="dxa"/>
        </w:trPr>
        <w:tc>
          <w:tcPr>
            <w:tcW w:w="9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Заказчик</w:t>
            </w:r>
          </w:p>
        </w:tc>
      </w:tr>
      <w:tr w:rsidR="002F664C" w:rsidRPr="002F664C" w:rsidTr="00851915">
        <w:trPr>
          <w:tblCellSpacing w:w="15" w:type="dxa"/>
        </w:trPr>
        <w:tc>
          <w:tcPr>
            <w:tcW w:w="3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МУНИЦИПАЛЬНОЕ УНИТАРНОЕ МЕЖРАЙОННОЕ ПРЕДПРИЯТИЕ ЭЛЕКТРИЧЕСКИХ СЕТЕЙ "ТВЕРЬГОРЭЛЕКТРО"</w:t>
            </w:r>
          </w:p>
        </w:tc>
      </w:tr>
      <w:tr w:rsidR="002F664C" w:rsidRPr="002F664C" w:rsidTr="00851915">
        <w:trPr>
          <w:tblCellSpacing w:w="15" w:type="dxa"/>
        </w:trPr>
        <w:tc>
          <w:tcPr>
            <w:tcW w:w="3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170008, ОБЛ ТВЕРСКАЯ, Г ТВЕРЬ, УЛ РОТМИСТРОВА, дом 27</w:t>
            </w:r>
          </w:p>
        </w:tc>
      </w:tr>
      <w:tr w:rsidR="002F664C" w:rsidRPr="002F664C" w:rsidTr="00851915">
        <w:trPr>
          <w:tblCellSpacing w:w="15" w:type="dxa"/>
        </w:trPr>
        <w:tc>
          <w:tcPr>
            <w:tcW w:w="3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170008, Тверская обл, г Тверь, ул Ротмистрова, дом 27</w:t>
            </w:r>
          </w:p>
        </w:tc>
      </w:tr>
      <w:tr w:rsidR="002F664C" w:rsidRPr="002F664C" w:rsidTr="00851915">
        <w:trPr>
          <w:tblCellSpacing w:w="15" w:type="dxa"/>
        </w:trPr>
        <w:tc>
          <w:tcPr>
            <w:tcW w:w="9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2F664C" w:rsidRPr="002F664C" w:rsidTr="00851915">
        <w:trPr>
          <w:tblCellSpacing w:w="15" w:type="dxa"/>
        </w:trPr>
        <w:tc>
          <w:tcPr>
            <w:tcW w:w="9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Контактная информация</w:t>
            </w:r>
          </w:p>
        </w:tc>
      </w:tr>
      <w:tr w:rsidR="002F664C" w:rsidRPr="002F664C" w:rsidTr="00851915">
        <w:trPr>
          <w:tblCellSpacing w:w="15" w:type="dxa"/>
        </w:trPr>
        <w:tc>
          <w:tcPr>
            <w:tcW w:w="3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Руденко Наталья Александровна</w:t>
            </w:r>
          </w:p>
        </w:tc>
      </w:tr>
      <w:tr w:rsidR="002F664C" w:rsidRPr="002F664C" w:rsidTr="00851915">
        <w:trPr>
          <w:tblCellSpacing w:w="15" w:type="dxa"/>
        </w:trPr>
        <w:tc>
          <w:tcPr>
            <w:tcW w:w="3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tge_snab@inbox.ru</w:t>
            </w:r>
          </w:p>
        </w:tc>
      </w:tr>
      <w:tr w:rsidR="002F664C" w:rsidRPr="002F664C" w:rsidTr="00851915">
        <w:trPr>
          <w:tblCellSpacing w:w="15" w:type="dxa"/>
        </w:trPr>
        <w:tc>
          <w:tcPr>
            <w:tcW w:w="3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+8 (4822) 585456, доб.: 220</w:t>
            </w:r>
          </w:p>
        </w:tc>
      </w:tr>
      <w:tr w:rsidR="002F664C" w:rsidRPr="002F664C" w:rsidTr="00851915">
        <w:trPr>
          <w:tblCellSpacing w:w="15" w:type="dxa"/>
        </w:trPr>
        <w:tc>
          <w:tcPr>
            <w:tcW w:w="9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2F664C" w:rsidRPr="002F664C" w:rsidTr="00851915">
        <w:trPr>
          <w:tblCellSpacing w:w="15" w:type="dxa"/>
        </w:trPr>
        <w:tc>
          <w:tcPr>
            <w:tcW w:w="3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План закупки № 2170272489, позиция плана 21</w:t>
            </w:r>
          </w:p>
        </w:tc>
      </w:tr>
      <w:tr w:rsidR="002F664C" w:rsidRPr="002F664C" w:rsidTr="00851915">
        <w:trPr>
          <w:tblCellSpacing w:w="15" w:type="dxa"/>
        </w:trPr>
        <w:tc>
          <w:tcPr>
            <w:tcW w:w="3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Продление лицензии на антивирусное программное обеспечение (Kaspersky Endpoint Security Стандартный для бизнеса) на 2018-2019 гг.</w:t>
            </w:r>
          </w:p>
        </w:tc>
      </w:tr>
      <w:tr w:rsidR="002F664C" w:rsidRPr="002F664C" w:rsidTr="00851915">
        <w:trPr>
          <w:tblCellSpacing w:w="15" w:type="dxa"/>
        </w:trPr>
        <w:tc>
          <w:tcPr>
            <w:tcW w:w="3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2F664C" w:rsidRPr="002F664C" w:rsidTr="00851915">
        <w:trPr>
          <w:tblCellSpacing w:w="15" w:type="dxa"/>
        </w:trPr>
        <w:tc>
          <w:tcPr>
            <w:tcW w:w="3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2F664C" w:rsidRPr="002F664C" w:rsidTr="00851915">
        <w:trPr>
          <w:tblCellSpacing w:w="15" w:type="dxa"/>
        </w:trPr>
        <w:tc>
          <w:tcPr>
            <w:tcW w:w="3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144 672.00 Российский рубль</w:t>
            </w:r>
          </w:p>
        </w:tc>
      </w:tr>
      <w:tr w:rsidR="002F664C" w:rsidRPr="002F664C" w:rsidTr="00851915">
        <w:trPr>
          <w:tblCellSpacing w:w="15" w:type="dxa"/>
        </w:trPr>
        <w:tc>
          <w:tcPr>
            <w:tcW w:w="9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Обеспечение заявки не требуется.</w:t>
            </w:r>
          </w:p>
        </w:tc>
      </w:tr>
      <w:tr w:rsidR="002F664C" w:rsidRPr="002F664C" w:rsidTr="00851915">
        <w:trPr>
          <w:tblCellSpacing w:w="15" w:type="dxa"/>
        </w:trPr>
        <w:tc>
          <w:tcPr>
            <w:tcW w:w="9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Информация о товаре, работе, услуге:</w:t>
            </w:r>
          </w:p>
        </w:tc>
      </w:tr>
      <w:tr w:rsidR="002F664C" w:rsidRPr="002F664C" w:rsidTr="00851915">
        <w:trPr>
          <w:tblCellSpacing w:w="15" w:type="dxa"/>
        </w:trPr>
        <w:tc>
          <w:tcPr>
            <w:tcW w:w="91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2704"/>
              <w:gridCol w:w="2041"/>
              <w:gridCol w:w="1170"/>
              <w:gridCol w:w="1231"/>
              <w:gridCol w:w="1738"/>
            </w:tblGrid>
            <w:tr w:rsidR="002F664C" w:rsidRPr="002F664C" w:rsidTr="008519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F664C" w:rsidRPr="002F664C" w:rsidRDefault="002F664C" w:rsidP="002F664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2F664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664C" w:rsidRPr="002F664C" w:rsidRDefault="002F664C" w:rsidP="002F664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2F664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664C" w:rsidRPr="002F664C" w:rsidRDefault="002F664C" w:rsidP="002F664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2F664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664C" w:rsidRPr="002F664C" w:rsidRDefault="002F664C" w:rsidP="002F664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2F664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664C" w:rsidRPr="002F664C" w:rsidRDefault="002F664C" w:rsidP="002F664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2F664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664C" w:rsidRPr="002F664C" w:rsidRDefault="002F664C" w:rsidP="002F664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2F664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F664C" w:rsidRPr="002F664C" w:rsidTr="008519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F664C" w:rsidRPr="002F664C" w:rsidRDefault="002F664C" w:rsidP="002F664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2F664C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664C" w:rsidRPr="002F664C" w:rsidRDefault="002F664C" w:rsidP="002F664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2F664C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58.29.12.000 Обеспечение программное сетевое на электронном носителе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664C" w:rsidRPr="002F664C" w:rsidRDefault="002F664C" w:rsidP="002F664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2F664C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58.29 Издание прочих программных 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664C" w:rsidRPr="002F664C" w:rsidRDefault="002F664C" w:rsidP="002F664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2F664C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664C" w:rsidRPr="002F664C" w:rsidRDefault="002F664C" w:rsidP="002F664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2F664C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176.00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664C" w:rsidRPr="002F664C" w:rsidRDefault="002F664C" w:rsidP="002F664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2F664C" w:rsidRPr="002F664C" w:rsidTr="00851915">
        <w:trPr>
          <w:tblCellSpacing w:w="15" w:type="dxa"/>
        </w:trPr>
        <w:tc>
          <w:tcPr>
            <w:tcW w:w="9198" w:type="dxa"/>
            <w:gridSpan w:val="2"/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F664C" w:rsidRPr="002F664C" w:rsidTr="00851915">
        <w:trPr>
          <w:tblCellSpacing w:w="15" w:type="dxa"/>
        </w:trPr>
        <w:tc>
          <w:tcPr>
            <w:tcW w:w="3115" w:type="dxa"/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Центральный федеральный округ, Тверская обл</w:t>
            </w:r>
          </w:p>
        </w:tc>
      </w:tr>
      <w:tr w:rsidR="002F664C" w:rsidRPr="002F664C" w:rsidTr="00851915">
        <w:trPr>
          <w:tblCellSpacing w:w="15" w:type="dxa"/>
        </w:trPr>
        <w:tc>
          <w:tcPr>
            <w:tcW w:w="3115" w:type="dxa"/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170008, г.Тверь, Ротмистрова, д. 27</w:t>
            </w:r>
          </w:p>
        </w:tc>
      </w:tr>
      <w:tr w:rsidR="002F664C" w:rsidRPr="002F664C" w:rsidTr="00851915">
        <w:trPr>
          <w:tblCellSpacing w:w="15" w:type="dxa"/>
        </w:trPr>
        <w:tc>
          <w:tcPr>
            <w:tcW w:w="9198" w:type="dxa"/>
            <w:gridSpan w:val="2"/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2F664C" w:rsidRPr="002F664C" w:rsidTr="00851915">
        <w:trPr>
          <w:tblCellSpacing w:w="15" w:type="dxa"/>
        </w:trPr>
        <w:tc>
          <w:tcPr>
            <w:tcW w:w="9198" w:type="dxa"/>
            <w:gridSpan w:val="2"/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Требования к участникам закупки</w:t>
            </w:r>
            <w:bookmarkStart w:id="0" w:name="_GoBack"/>
            <w:bookmarkEnd w:id="0"/>
          </w:p>
        </w:tc>
      </w:tr>
      <w:tr w:rsidR="002F664C" w:rsidRPr="002F664C" w:rsidTr="00851915">
        <w:trPr>
          <w:tblCellSpacing w:w="15" w:type="dxa"/>
        </w:trPr>
        <w:tc>
          <w:tcPr>
            <w:tcW w:w="3115" w:type="dxa"/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F664C" w:rsidRPr="002F664C" w:rsidRDefault="002F664C" w:rsidP="002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664C" w:rsidRPr="002F664C" w:rsidTr="00851915">
        <w:trPr>
          <w:tblCellSpacing w:w="15" w:type="dxa"/>
        </w:trPr>
        <w:tc>
          <w:tcPr>
            <w:tcW w:w="9198" w:type="dxa"/>
            <w:gridSpan w:val="2"/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2F664C" w:rsidRPr="002F664C" w:rsidTr="00851915">
        <w:trPr>
          <w:tblCellSpacing w:w="15" w:type="dxa"/>
        </w:trPr>
        <w:tc>
          <w:tcPr>
            <w:tcW w:w="9198" w:type="dxa"/>
            <w:gridSpan w:val="2"/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Информация о документации по закупке</w:t>
            </w:r>
          </w:p>
        </w:tc>
      </w:tr>
      <w:tr w:rsidR="002F664C" w:rsidRPr="002F664C" w:rsidTr="00851915">
        <w:trPr>
          <w:tblCellSpacing w:w="15" w:type="dxa"/>
        </w:trPr>
        <w:tc>
          <w:tcPr>
            <w:tcW w:w="3115" w:type="dxa"/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 13.08.2018 по 17.08.2018</w:t>
            </w:r>
          </w:p>
        </w:tc>
      </w:tr>
      <w:tr w:rsidR="002F664C" w:rsidRPr="002F664C" w:rsidTr="00851915">
        <w:trPr>
          <w:tblCellSpacing w:w="15" w:type="dxa"/>
        </w:trPr>
        <w:tc>
          <w:tcPr>
            <w:tcW w:w="3115" w:type="dxa"/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170008, г. Тверь, ул. Ротмистрова, д. 27, отдел материально-технического снабжения, или по электронной почте tge_snab@inbox.ru</w:t>
            </w:r>
          </w:p>
        </w:tc>
      </w:tr>
      <w:tr w:rsidR="002F664C" w:rsidRPr="002F664C" w:rsidTr="00851915">
        <w:trPr>
          <w:tblCellSpacing w:w="15" w:type="dxa"/>
        </w:trPr>
        <w:tc>
          <w:tcPr>
            <w:tcW w:w="3115" w:type="dxa"/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 официальному запросу любого заинтересованного лица, поданному в бумажном или электронном виде</w:t>
            </w:r>
          </w:p>
        </w:tc>
      </w:tr>
      <w:tr w:rsidR="002F664C" w:rsidRPr="002F664C" w:rsidTr="00851915">
        <w:trPr>
          <w:tblCellSpacing w:w="15" w:type="dxa"/>
        </w:trPr>
        <w:tc>
          <w:tcPr>
            <w:tcW w:w="3115" w:type="dxa"/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www.zakupki.gov.ru </w:t>
            </w:r>
          </w:p>
        </w:tc>
      </w:tr>
      <w:tr w:rsidR="002F664C" w:rsidRPr="002F664C" w:rsidTr="00851915">
        <w:trPr>
          <w:tblCellSpacing w:w="15" w:type="dxa"/>
        </w:trPr>
        <w:tc>
          <w:tcPr>
            <w:tcW w:w="9198" w:type="dxa"/>
            <w:gridSpan w:val="2"/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2F664C" w:rsidRPr="002F664C" w:rsidTr="00851915">
        <w:trPr>
          <w:tblCellSpacing w:w="15" w:type="dxa"/>
        </w:trPr>
        <w:tc>
          <w:tcPr>
            <w:tcW w:w="9198" w:type="dxa"/>
            <w:gridSpan w:val="2"/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F664C" w:rsidRPr="002F664C" w:rsidTr="00851915">
        <w:trPr>
          <w:tblCellSpacing w:w="15" w:type="dxa"/>
        </w:trPr>
        <w:tc>
          <w:tcPr>
            <w:tcW w:w="3115" w:type="dxa"/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Плата не требуется</w:t>
            </w:r>
          </w:p>
        </w:tc>
      </w:tr>
      <w:tr w:rsidR="002F664C" w:rsidRPr="002F664C" w:rsidTr="00851915">
        <w:trPr>
          <w:tblCellSpacing w:w="15" w:type="dxa"/>
        </w:trPr>
        <w:tc>
          <w:tcPr>
            <w:tcW w:w="9198" w:type="dxa"/>
            <w:gridSpan w:val="2"/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2F664C" w:rsidRPr="002F664C" w:rsidTr="00851915">
        <w:trPr>
          <w:tblCellSpacing w:w="15" w:type="dxa"/>
        </w:trPr>
        <w:tc>
          <w:tcPr>
            <w:tcW w:w="9198" w:type="dxa"/>
            <w:gridSpan w:val="2"/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Информация о порядке проведения закупки</w:t>
            </w:r>
          </w:p>
        </w:tc>
      </w:tr>
      <w:tr w:rsidR="002F664C" w:rsidRPr="002F664C" w:rsidTr="00851915">
        <w:trPr>
          <w:tblCellSpacing w:w="15" w:type="dxa"/>
        </w:trPr>
        <w:tc>
          <w:tcPr>
            <w:tcW w:w="9198" w:type="dxa"/>
            <w:gridSpan w:val="2"/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2F664C" w:rsidRPr="002F664C" w:rsidTr="00851915">
        <w:trPr>
          <w:tblCellSpacing w:w="15" w:type="dxa"/>
        </w:trPr>
        <w:tc>
          <w:tcPr>
            <w:tcW w:w="9198" w:type="dxa"/>
            <w:gridSpan w:val="2"/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Подача заявок</w:t>
            </w:r>
          </w:p>
        </w:tc>
      </w:tr>
      <w:tr w:rsidR="002F664C" w:rsidRPr="002F664C" w:rsidTr="00851915">
        <w:trPr>
          <w:tblCellSpacing w:w="15" w:type="dxa"/>
        </w:trPr>
        <w:tc>
          <w:tcPr>
            <w:tcW w:w="3115" w:type="dxa"/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lastRenderedPageBreak/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2F664C" w:rsidRPr="002F664C" w:rsidTr="00851915">
        <w:trPr>
          <w:tblCellSpacing w:w="15" w:type="dxa"/>
        </w:trPr>
        <w:tc>
          <w:tcPr>
            <w:tcW w:w="3115" w:type="dxa"/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2F664C" w:rsidRPr="002F664C" w:rsidTr="00851915">
        <w:trPr>
          <w:tblCellSpacing w:w="15" w:type="dxa"/>
        </w:trPr>
        <w:tc>
          <w:tcPr>
            <w:tcW w:w="3115" w:type="dxa"/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20.08.2018 17:00</w:t>
            </w:r>
          </w:p>
        </w:tc>
      </w:tr>
      <w:tr w:rsidR="002F664C" w:rsidRPr="002F664C" w:rsidTr="00851915">
        <w:trPr>
          <w:tblCellSpacing w:w="15" w:type="dxa"/>
        </w:trPr>
        <w:tc>
          <w:tcPr>
            <w:tcW w:w="3115" w:type="dxa"/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2F664C" w:rsidRPr="002F664C" w:rsidTr="00851915">
        <w:trPr>
          <w:tblCellSpacing w:w="15" w:type="dxa"/>
        </w:trPr>
        <w:tc>
          <w:tcPr>
            <w:tcW w:w="9198" w:type="dxa"/>
            <w:gridSpan w:val="2"/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2F664C" w:rsidRPr="002F664C" w:rsidTr="00851915">
        <w:trPr>
          <w:tblCellSpacing w:w="15" w:type="dxa"/>
        </w:trPr>
        <w:tc>
          <w:tcPr>
            <w:tcW w:w="9198" w:type="dxa"/>
            <w:gridSpan w:val="2"/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Рассмотрение котировочных заявок</w:t>
            </w:r>
          </w:p>
        </w:tc>
      </w:tr>
      <w:tr w:rsidR="002F664C" w:rsidRPr="002F664C" w:rsidTr="00851915">
        <w:trPr>
          <w:tblCellSpacing w:w="15" w:type="dxa"/>
        </w:trPr>
        <w:tc>
          <w:tcPr>
            <w:tcW w:w="3115" w:type="dxa"/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рассмотрения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170008, г. Тверь, ул. Ротмистрова, д. 27</w:t>
            </w:r>
          </w:p>
        </w:tc>
      </w:tr>
      <w:tr w:rsidR="002F664C" w:rsidRPr="002F664C" w:rsidTr="00851915">
        <w:trPr>
          <w:tblCellSpacing w:w="15" w:type="dxa"/>
        </w:trPr>
        <w:tc>
          <w:tcPr>
            <w:tcW w:w="3115" w:type="dxa"/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Дата рассмотрения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21.08.2018</w:t>
            </w:r>
          </w:p>
        </w:tc>
      </w:tr>
      <w:tr w:rsidR="002F664C" w:rsidRPr="002F664C" w:rsidTr="00851915">
        <w:trPr>
          <w:tblCellSpacing w:w="15" w:type="dxa"/>
        </w:trPr>
        <w:tc>
          <w:tcPr>
            <w:tcW w:w="3115" w:type="dxa"/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Порядок рассмотрения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2F664C" w:rsidRPr="002F664C" w:rsidTr="00851915">
        <w:trPr>
          <w:tblCellSpacing w:w="15" w:type="dxa"/>
        </w:trPr>
        <w:tc>
          <w:tcPr>
            <w:tcW w:w="9198" w:type="dxa"/>
            <w:gridSpan w:val="2"/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2F664C" w:rsidRPr="002F664C" w:rsidTr="00851915">
        <w:trPr>
          <w:tblCellSpacing w:w="15" w:type="dxa"/>
        </w:trPr>
        <w:tc>
          <w:tcPr>
            <w:tcW w:w="9198" w:type="dxa"/>
            <w:gridSpan w:val="2"/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Форма котировочной заявки</w:t>
            </w:r>
          </w:p>
        </w:tc>
      </w:tr>
      <w:tr w:rsidR="002F664C" w:rsidRPr="002F664C" w:rsidTr="00851915">
        <w:trPr>
          <w:tblCellSpacing w:w="15" w:type="dxa"/>
        </w:trPr>
        <w:tc>
          <w:tcPr>
            <w:tcW w:w="3115" w:type="dxa"/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В бумажном виде в запечатанном конверте</w:t>
            </w:r>
          </w:p>
        </w:tc>
      </w:tr>
      <w:tr w:rsidR="002F664C" w:rsidRPr="002F664C" w:rsidTr="00851915">
        <w:trPr>
          <w:tblCellSpacing w:w="15" w:type="dxa"/>
        </w:trPr>
        <w:tc>
          <w:tcPr>
            <w:tcW w:w="9198" w:type="dxa"/>
            <w:gridSpan w:val="2"/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2F664C" w:rsidRPr="002F664C" w:rsidTr="00851915">
        <w:trPr>
          <w:tblCellSpacing w:w="15" w:type="dxa"/>
        </w:trPr>
        <w:tc>
          <w:tcPr>
            <w:tcW w:w="9198" w:type="dxa"/>
            <w:gridSpan w:val="2"/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Подведение итогов</w:t>
            </w:r>
          </w:p>
        </w:tc>
      </w:tr>
      <w:tr w:rsidR="002F664C" w:rsidRPr="002F664C" w:rsidTr="00851915">
        <w:trPr>
          <w:tblCellSpacing w:w="15" w:type="dxa"/>
        </w:trPr>
        <w:tc>
          <w:tcPr>
            <w:tcW w:w="3115" w:type="dxa"/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2F664C" w:rsidRPr="002F664C" w:rsidTr="00851915">
        <w:trPr>
          <w:tblCellSpacing w:w="15" w:type="dxa"/>
        </w:trPr>
        <w:tc>
          <w:tcPr>
            <w:tcW w:w="3115" w:type="dxa"/>
            <w:vAlign w:val="center"/>
            <w:hideMark/>
          </w:tcPr>
          <w:p w:rsidR="002F664C" w:rsidRPr="002F664C" w:rsidRDefault="002F664C" w:rsidP="002F664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F664C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2F664C" w:rsidRPr="002F664C" w:rsidRDefault="002F664C" w:rsidP="002F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A212B" w:rsidRPr="00851915" w:rsidRDefault="007A212B">
      <w:pPr>
        <w:rPr>
          <w:sz w:val="16"/>
          <w:szCs w:val="16"/>
        </w:rPr>
      </w:pPr>
    </w:p>
    <w:sectPr w:rsidR="007A212B" w:rsidRPr="0085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1F"/>
    <w:rsid w:val="002F664C"/>
    <w:rsid w:val="007A212B"/>
    <w:rsid w:val="0084611F"/>
    <w:rsid w:val="0085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2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2018-08-13T13:14:00Z</cp:lastPrinted>
  <dcterms:created xsi:type="dcterms:W3CDTF">2018-08-13T12:51:00Z</dcterms:created>
  <dcterms:modified xsi:type="dcterms:W3CDTF">2018-08-13T13:16:00Z</dcterms:modified>
</cp:coreProperties>
</file>